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2BC" w:rsidRPr="00F722BC" w:rsidRDefault="00F722BC" w:rsidP="00F722BC">
      <w:pPr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b/>
          <w:bCs/>
          <w:color w:val="333333"/>
          <w:sz w:val="17"/>
        </w:rPr>
        <w:t>Положение о международных дистанционных олимпиадах</w:t>
      </w:r>
      <w:r w:rsidRPr="00F722BC">
        <w:rPr>
          <w:rFonts w:ascii="Helvetica" w:eastAsia="Times New Roman" w:hAnsi="Helvetica" w:cs="Helvetica"/>
          <w:b/>
          <w:bCs/>
          <w:color w:val="333333"/>
          <w:sz w:val="17"/>
          <w:szCs w:val="17"/>
        </w:rPr>
        <w:br/>
      </w:r>
      <w:r w:rsidRPr="00F722BC">
        <w:rPr>
          <w:rFonts w:ascii="Helvetica" w:eastAsia="Times New Roman" w:hAnsi="Helvetica" w:cs="Helvetica"/>
          <w:b/>
          <w:bCs/>
          <w:color w:val="333333"/>
          <w:sz w:val="17"/>
        </w:rPr>
        <w:t>«Март-2014» проекта videouroki.net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b/>
          <w:bCs/>
          <w:color w:val="333333"/>
          <w:sz w:val="17"/>
        </w:rPr>
        <w:t>1. Общие положения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1.1. Настоящее Положение определяет цели, задачи, порядок организации и проведения международных олимпиад проекта videouroki.net (далее – олимпиад), ее организационное и методическое обеспечение, порядок участия в олимпиадах и порядок определения победителей и призеров.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1.2. Официальный сайт проекта</w:t>
      </w:r>
      <w:r w:rsidRPr="00F722BC">
        <w:rPr>
          <w:rFonts w:ascii="Helvetica" w:eastAsia="Times New Roman" w:hAnsi="Helvetica" w:cs="Helvetica"/>
          <w:color w:val="333333"/>
          <w:sz w:val="17"/>
        </w:rPr>
        <w:t> </w:t>
      </w:r>
      <w:hyperlink r:id="rId6" w:history="1">
        <w:r w:rsidRPr="00F722BC">
          <w:rPr>
            <w:rFonts w:ascii="Helvetica" w:eastAsia="Times New Roman" w:hAnsi="Helvetica" w:cs="Helvetica"/>
            <w:color w:val="0088CC"/>
            <w:sz w:val="17"/>
          </w:rPr>
          <w:t>http://lk.videouroki.net</w:t>
        </w:r>
      </w:hyperlink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1.3. Организаторами мероприятия являются:</w:t>
      </w:r>
    </w:p>
    <w:p w:rsidR="00F722BC" w:rsidRPr="00F722BC" w:rsidRDefault="00F722BC" w:rsidP="00F722BC">
      <w:pPr>
        <w:numPr>
          <w:ilvl w:val="0"/>
          <w:numId w:val="1"/>
        </w:numPr>
        <w:spacing w:before="100" w:beforeAutospacing="1" w:after="100" w:afterAutospacing="1" w:line="240" w:lineRule="atLeast"/>
        <w:ind w:left="300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ООО «КОМПЭДУ» (резидент Республики Беларусь).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1.4. Вся информация о проведении и сроках регистрации на  мероприятия публикуется в этом положении, а так же на официальном сайте проекта.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1.5. Оплата и подача заявки на участие в проекте подразумевает полное согласие с пунктами данного положения.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1.6. Оплату участники осуществляют за счет собственных средств.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1.7. Олимпиады проводятся по заданиям, составленным учителями на основе типовых общеобразовательных программ основного общего и среднего (полного) общего образования.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1.8. Рабочим языком проведения Олимпиад является русский язык.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b/>
          <w:bCs/>
          <w:color w:val="333333"/>
          <w:sz w:val="17"/>
        </w:rPr>
        <w:t>2. Цели и участники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2.2. Основными целями Олимпиад являются выявление и развитие у обучающихся творческих способностей и интереса к учёбе, создание условий для поддержки и стимулирования одарённых детей, а также повышение интереса к изучаемым предметам.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2.3. В дистанционных Олимпиадах проекта  videouroki.net  имеют право участвовать школьники и учащиеся колледжей, средних специальных, профессионально-технических и общеобразовательных учреждений. Учителя и преподаватели помогают организовать проведение мероприятий.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2.4.  В Олимпиадах на добровольной основе принимают участие лица, осваивающие общеобразовательные программы среднего (полного) общего образования.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b/>
          <w:bCs/>
          <w:color w:val="333333"/>
          <w:sz w:val="17"/>
        </w:rPr>
        <w:t>3. Мероприятия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3.1. Олимпиады проводятся по предметам общеобразовательной  программы обучения, указанным на официальном сайте проекта. 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b/>
          <w:bCs/>
          <w:color w:val="333333"/>
          <w:sz w:val="17"/>
        </w:rPr>
        <w:t>4. Регистрация, порядок проведения и условия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4.1. Для участия в мероприятиях проекта videouroki.net</w:t>
      </w:r>
      <w:r w:rsidRPr="00F722BC">
        <w:rPr>
          <w:rFonts w:ascii="Helvetica" w:eastAsia="Times New Roman" w:hAnsi="Helvetica" w:cs="Helvetica"/>
          <w:b/>
          <w:bCs/>
          <w:color w:val="333333"/>
          <w:sz w:val="17"/>
        </w:rPr>
        <w:t>, </w:t>
      </w: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необходимо пройти процедуру регистрации на сайте и затем заполнить заявку на участие в выбранной олимпиаде.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4.2. Далее необходимо оплатить заявку по квитанции в банке и прислать отсканированную или сфотографированную копию квитанции через специальную форму в личном кабинете на странице с заявками.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4.3. Организаторы не несут ответственности за технические, организационные и другие причины, помешавшие оплатить заявку вовремя или подтвердить оплату в личном кабинете. Организаторы так же не несут ответственности, в случае если участник олимпиады не смог оплатить заявку по причине неправильного ввода реквизитов с квитанции, сформированной в личном кабинете.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4.4. Участник должен самостоятельно получить задания, распечатать их и провести олимпиаду среди своих учащихся, после чего внести ответы учащихся в лично кабинете на сайте организатора.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4.5. Организатор не несет ответственности за неправильно введенные данные пользователя и ответы к заданиям и,  как следствие, неправильно сформированные автоматически документы и результаты.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b/>
          <w:bCs/>
          <w:color w:val="333333"/>
          <w:sz w:val="17"/>
        </w:rPr>
        <w:t>5. Форс-мажор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 xml:space="preserve">5.1. Ни одна из Сторон не будет нести ответственность за полное или частичное невыполнение своих обязательств, если оно явилось следствием обстоятельств непреодолимой силы, возникших после акцепта настоящей публичной оферты в результате событий экстраординарной природы, которые Сторона не могла предвидеть или предотвратить любыми средствами. Следующие обстоятельства считаются экстраординарными событиями: наводнение, пожар, землетрясение и другие стихийные бедствия, а так же война, военные действия, акты или действия властей,  </w:t>
      </w:r>
      <w:proofErr w:type="spellStart"/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Dos</w:t>
      </w:r>
      <w:proofErr w:type="spellEnd"/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 xml:space="preserve"> и DDos-атака на сервера организатора, взломы и хакерские атаки, а также другие обстоятельства, не зависящие от воли обеих Сторон.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b/>
          <w:bCs/>
          <w:color w:val="333333"/>
          <w:sz w:val="17"/>
        </w:rPr>
        <w:t>6. Сроки, порядок и условия проведения олимпиады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6.1. Подача заявок начинается 23 февраля  2014 года и завершается 10 марта 2014.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lastRenderedPageBreak/>
        <w:t>6.2. Получение вариантов заданий, проведение олимпиады и внесение ответов в электронную базу данных осуществляется из личного кабинета  с 10-го по 20 марта 2014 года.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6.3. Проверка заданий, подготовка и выдача электронных наградных материалов с 21 по 23 марта 2014.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6.4. Подведение итогов и выдача прочих наградных материалов будет осуществлена с 24 марта  2014 года по 24  апреля  2014 года.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 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b/>
          <w:bCs/>
          <w:color w:val="333333"/>
          <w:sz w:val="17"/>
        </w:rPr>
        <w:t>7. Награждение участников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7.1. Победители олимпиад награждаются дипломами 1-й, 2-й и 3-й степени, остальные участники – сертификатами участника.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7.2. Все учителя или организаторы, которые будут участвовать в олимпиаде со своими учениками, получат благодарности.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7.3. Учителя, ученики которых получили хотя бы один Диплом победителя, получат Свидетельства о подготовке победителя дистанционной олимпиады. </w:t>
      </w:r>
    </w:p>
    <w:p w:rsidR="00F722BC" w:rsidRPr="00F722BC" w:rsidRDefault="00F722BC" w:rsidP="00F722BC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F722BC">
        <w:rPr>
          <w:rFonts w:ascii="Helvetica" w:eastAsia="Times New Roman" w:hAnsi="Helvetica" w:cs="Helvetica"/>
          <w:color w:val="333333"/>
          <w:sz w:val="17"/>
          <w:szCs w:val="17"/>
        </w:rPr>
        <w:t> </w:t>
      </w:r>
    </w:p>
    <w:p w:rsidR="00C62054" w:rsidRDefault="005C26E7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4752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480" w:rsidRPr="009C7480" w:rsidRDefault="009C7480" w:rsidP="009C7480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9C7480">
        <w:rPr>
          <w:rFonts w:ascii="Helvetica" w:eastAsia="Times New Roman" w:hAnsi="Helvetica" w:cs="Helvetica"/>
          <w:color w:val="333333"/>
          <w:sz w:val="17"/>
          <w:szCs w:val="17"/>
        </w:rPr>
        <w:t>Задания будут</w:t>
      </w:r>
      <w:r w:rsidRPr="009C7480">
        <w:rPr>
          <w:rFonts w:ascii="Helvetica" w:eastAsia="Times New Roman" w:hAnsi="Helvetica" w:cs="Helvetica"/>
          <w:color w:val="333333"/>
          <w:sz w:val="17"/>
        </w:rPr>
        <w:t> </w:t>
      </w:r>
      <w:r w:rsidRPr="009C7480">
        <w:rPr>
          <w:rFonts w:ascii="Helvetica" w:eastAsia="Times New Roman" w:hAnsi="Helvetica" w:cs="Helvetica"/>
          <w:b/>
          <w:bCs/>
          <w:color w:val="333333"/>
          <w:sz w:val="17"/>
        </w:rPr>
        <w:t>разного типа</w:t>
      </w:r>
      <w:r w:rsidRPr="009C7480">
        <w:rPr>
          <w:rFonts w:ascii="Helvetica" w:eastAsia="Times New Roman" w:hAnsi="Helvetica" w:cs="Helvetica"/>
          <w:color w:val="333333"/>
          <w:sz w:val="17"/>
          <w:szCs w:val="17"/>
        </w:rPr>
        <w:t>. Это одиночный выбор, множественный выбор и указание ответа в виде строки (</w:t>
      </w:r>
      <w:proofErr w:type="gramStart"/>
      <w:r w:rsidRPr="009C7480">
        <w:rPr>
          <w:rFonts w:ascii="Helvetica" w:eastAsia="Times New Roman" w:hAnsi="Helvetica" w:cs="Helvetica"/>
          <w:color w:val="333333"/>
          <w:sz w:val="17"/>
          <w:szCs w:val="17"/>
        </w:rPr>
        <w:t>например</w:t>
      </w:r>
      <w:proofErr w:type="gramEnd"/>
      <w:r w:rsidRPr="009C7480">
        <w:rPr>
          <w:rFonts w:ascii="Helvetica" w:eastAsia="Times New Roman" w:hAnsi="Helvetica" w:cs="Helvetica"/>
          <w:color w:val="333333"/>
          <w:sz w:val="17"/>
          <w:szCs w:val="17"/>
        </w:rPr>
        <w:t xml:space="preserve"> ответ решенной задачи, или ввести полученный термин при разгадывании кроссворда или полученный путем рассуждений).</w:t>
      </w:r>
    </w:p>
    <w:p w:rsidR="009C7480" w:rsidRPr="009C7480" w:rsidRDefault="009C7480" w:rsidP="009C7480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9C7480">
        <w:rPr>
          <w:rFonts w:ascii="Helvetica" w:eastAsia="Times New Roman" w:hAnsi="Helvetica" w:cs="Helvetica"/>
          <w:color w:val="333333"/>
          <w:sz w:val="17"/>
          <w:szCs w:val="17"/>
        </w:rPr>
        <w:t>Наши олимпиады -</w:t>
      </w:r>
      <w:r w:rsidRPr="009C7480">
        <w:rPr>
          <w:rFonts w:ascii="Helvetica" w:eastAsia="Times New Roman" w:hAnsi="Helvetica" w:cs="Helvetica"/>
          <w:color w:val="333333"/>
          <w:sz w:val="17"/>
        </w:rPr>
        <w:t> </w:t>
      </w:r>
      <w:r w:rsidRPr="009C7480">
        <w:rPr>
          <w:rFonts w:ascii="Helvetica" w:eastAsia="Times New Roman" w:hAnsi="Helvetica" w:cs="Helvetica"/>
          <w:b/>
          <w:bCs/>
          <w:color w:val="333333"/>
          <w:sz w:val="17"/>
        </w:rPr>
        <w:t>это не просто тест</w:t>
      </w:r>
      <w:r w:rsidRPr="009C7480">
        <w:rPr>
          <w:rFonts w:ascii="Helvetica" w:eastAsia="Times New Roman" w:hAnsi="Helvetica" w:cs="Helvetica"/>
          <w:color w:val="333333"/>
          <w:sz w:val="17"/>
          <w:szCs w:val="17"/>
        </w:rPr>
        <w:t>, где нужно указать простые варианты, выбрать из а, б и с,</w:t>
      </w:r>
      <w:r w:rsidRPr="009C7480">
        <w:rPr>
          <w:rFonts w:ascii="Helvetica" w:eastAsia="Times New Roman" w:hAnsi="Helvetica" w:cs="Helvetica"/>
          <w:color w:val="333333"/>
          <w:sz w:val="17"/>
        </w:rPr>
        <w:t> </w:t>
      </w:r>
      <w:r w:rsidRPr="009C7480">
        <w:rPr>
          <w:rFonts w:ascii="Helvetica" w:eastAsia="Times New Roman" w:hAnsi="Helvetica" w:cs="Helvetica"/>
          <w:b/>
          <w:bCs/>
          <w:color w:val="333333"/>
          <w:sz w:val="17"/>
        </w:rPr>
        <w:t>это полноценные интересные практические, задачи разного уровня сложности</w:t>
      </w:r>
      <w:r w:rsidRPr="009C7480">
        <w:rPr>
          <w:rFonts w:ascii="Helvetica" w:eastAsia="Times New Roman" w:hAnsi="Helvetica" w:cs="Helvetica"/>
          <w:color w:val="333333"/>
          <w:sz w:val="17"/>
          <w:szCs w:val="17"/>
        </w:rPr>
        <w:t xml:space="preserve">, чтобы и слабому ученику не было обидно за результат и сильному было </w:t>
      </w:r>
      <w:proofErr w:type="gramStart"/>
      <w:r w:rsidRPr="009C7480">
        <w:rPr>
          <w:rFonts w:ascii="Helvetica" w:eastAsia="Times New Roman" w:hAnsi="Helvetica" w:cs="Helvetica"/>
          <w:color w:val="333333"/>
          <w:sz w:val="17"/>
          <w:szCs w:val="17"/>
        </w:rPr>
        <w:t>над</w:t>
      </w:r>
      <w:proofErr w:type="gramEnd"/>
      <w:r w:rsidRPr="009C7480">
        <w:rPr>
          <w:rFonts w:ascii="Helvetica" w:eastAsia="Times New Roman" w:hAnsi="Helvetica" w:cs="Helvetica"/>
          <w:color w:val="333333"/>
          <w:sz w:val="17"/>
          <w:szCs w:val="17"/>
        </w:rPr>
        <w:t xml:space="preserve"> чем постараться, чтобы победить.</w:t>
      </w:r>
    </w:p>
    <w:p w:rsidR="009C7480" w:rsidRPr="009C7480" w:rsidRDefault="009C7480" w:rsidP="009C7480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9C7480">
        <w:rPr>
          <w:rFonts w:ascii="Helvetica" w:eastAsia="Times New Roman" w:hAnsi="Helvetica" w:cs="Helvetica"/>
          <w:color w:val="333333"/>
          <w:sz w:val="17"/>
          <w:szCs w:val="17"/>
        </w:rPr>
        <w:t>Для самых маленьких мы подготовили 16 олимпиад с интересными заданиями и красочными рисунками, чтобы детям было интересно</w:t>
      </w:r>
    </w:p>
    <w:p w:rsidR="009C7480" w:rsidRPr="009C7480" w:rsidRDefault="009C7480" w:rsidP="009C7480">
      <w:pPr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333333"/>
          <w:sz w:val="17"/>
          <w:szCs w:val="17"/>
        </w:rPr>
        <w:lastRenderedPageBreak/>
        <w:drawing>
          <wp:inline distT="0" distB="0" distL="0" distR="0">
            <wp:extent cx="6838950" cy="3206217"/>
            <wp:effectExtent l="19050" t="0" r="0" b="0"/>
            <wp:docPr id="4" name="Рисунок 4" descr="http://videouroki.net/look/olimp2013/img/prim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ideouroki.net/look/olimp2013/img/primer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206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480" w:rsidRPr="009C7480" w:rsidRDefault="009C7480" w:rsidP="009C7480">
      <w:pPr>
        <w:spacing w:after="120"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9C7480">
        <w:rPr>
          <w:rFonts w:ascii="Helvetica" w:eastAsia="Times New Roman" w:hAnsi="Helvetica" w:cs="Helvetica"/>
          <w:color w:val="333333"/>
          <w:sz w:val="17"/>
          <w:szCs w:val="17"/>
        </w:rPr>
        <w:t>Для детей постарше, это интересные задачи и вопросы, кроссворды, схемы и диаграммы.</w:t>
      </w:r>
    </w:p>
    <w:p w:rsidR="009C7480" w:rsidRPr="009C7480" w:rsidRDefault="009C7480" w:rsidP="009C7480">
      <w:pPr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333333"/>
          <w:sz w:val="17"/>
          <w:szCs w:val="17"/>
        </w:rPr>
        <w:drawing>
          <wp:inline distT="0" distB="0" distL="0" distR="0">
            <wp:extent cx="6473190" cy="2992052"/>
            <wp:effectExtent l="19050" t="0" r="3810" b="0"/>
            <wp:docPr id="5" name="Рисунок 5" descr="http://videouroki.net/look/olimp2013/img/pri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ideouroki.net/look/olimp2013/img/prim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299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480" w:rsidRPr="009C7480" w:rsidRDefault="00C62054" w:rsidP="009C7480">
      <w:pPr>
        <w:spacing w:line="24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hyperlink r:id="rId10" w:anchor="collapse5" w:history="1">
        <w:r w:rsidR="009C7480" w:rsidRPr="009C7480">
          <w:rPr>
            <w:rFonts w:ascii="Helvetica" w:eastAsia="Times New Roman" w:hAnsi="Helvetica" w:cs="Helvetica"/>
            <w:color w:val="0088CC"/>
            <w:sz w:val="17"/>
          </w:rPr>
          <w:t>А чем вы лучше других сайтов? В чем преимущество участия у вас?</w:t>
        </w:r>
      </w:hyperlink>
    </w:p>
    <w:p w:rsidR="00E877E2" w:rsidRDefault="00E877E2" w:rsidP="00E877E2">
      <w:pPr>
        <w:pStyle w:val="a3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>1. Все учителя и учащиеся награждаются</w:t>
      </w:r>
      <w:r>
        <w:rPr>
          <w:rStyle w:val="apple-converted-space"/>
          <w:rFonts w:ascii="Helvetica" w:hAnsi="Helvetica" w:cs="Helvetica"/>
          <w:color w:val="333333"/>
          <w:sz w:val="17"/>
          <w:szCs w:val="17"/>
        </w:rPr>
        <w:t> </w:t>
      </w:r>
      <w:r>
        <w:rPr>
          <w:rStyle w:val="a4"/>
          <w:rFonts w:ascii="Helvetica" w:hAnsi="Helvetica" w:cs="Helvetica"/>
          <w:color w:val="333333"/>
          <w:sz w:val="17"/>
          <w:szCs w:val="17"/>
        </w:rPr>
        <w:t>бесплатными</w:t>
      </w:r>
      <w:r>
        <w:rPr>
          <w:rFonts w:ascii="Helvetica" w:hAnsi="Helvetica" w:cs="Helvetica"/>
          <w:color w:val="333333"/>
          <w:sz w:val="17"/>
          <w:szCs w:val="17"/>
        </w:rPr>
        <w:t> </w:t>
      </w:r>
      <w:r>
        <w:rPr>
          <w:rStyle w:val="a4"/>
          <w:rFonts w:ascii="Helvetica" w:hAnsi="Helvetica" w:cs="Helvetica"/>
          <w:color w:val="333333"/>
          <w:sz w:val="17"/>
          <w:szCs w:val="17"/>
        </w:rPr>
        <w:t>свидетельствами, благодарностями и дипломами</w:t>
      </w:r>
      <w:r>
        <w:rPr>
          <w:rFonts w:ascii="Helvetica" w:hAnsi="Helvetica" w:cs="Helvetica"/>
          <w:color w:val="333333"/>
          <w:sz w:val="17"/>
          <w:szCs w:val="17"/>
        </w:rPr>
        <w:t> (в электронной форме);</w:t>
      </w:r>
    </w:p>
    <w:p w:rsidR="00E877E2" w:rsidRDefault="00E877E2" w:rsidP="00E877E2">
      <w:pPr>
        <w:pStyle w:val="a3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>2. У нас настоящие, олимпиадные, интересные задания, которые нужно решать, а не просто выбирать</w:t>
      </w:r>
      <w:proofErr w:type="gramStart"/>
      <w:r>
        <w:rPr>
          <w:rFonts w:ascii="Helvetica" w:hAnsi="Helvetica" w:cs="Helvetica"/>
          <w:color w:val="333333"/>
          <w:sz w:val="17"/>
          <w:szCs w:val="17"/>
        </w:rPr>
        <w:t xml:space="preserve"> А</w:t>
      </w:r>
      <w:proofErr w:type="gramEnd"/>
      <w:r>
        <w:rPr>
          <w:rFonts w:ascii="Helvetica" w:hAnsi="Helvetica" w:cs="Helvetica"/>
          <w:color w:val="333333"/>
          <w:sz w:val="17"/>
          <w:szCs w:val="17"/>
        </w:rPr>
        <w:t>, Б или В.</w:t>
      </w:r>
    </w:p>
    <w:p w:rsidR="00E877E2" w:rsidRDefault="00E877E2" w:rsidP="00E877E2">
      <w:pPr>
        <w:pStyle w:val="a3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>3. Вам не нужно отправлять по почте, проверять задания и ожидать проверки,</w:t>
      </w:r>
      <w:r>
        <w:rPr>
          <w:rStyle w:val="apple-converted-space"/>
          <w:rFonts w:ascii="Helvetica" w:hAnsi="Helvetica" w:cs="Helvetica"/>
          <w:color w:val="333333"/>
          <w:sz w:val="17"/>
          <w:szCs w:val="17"/>
        </w:rPr>
        <w:t> </w:t>
      </w:r>
      <w:r>
        <w:rPr>
          <w:rStyle w:val="a4"/>
          <w:rFonts w:ascii="Helvetica" w:hAnsi="Helvetica" w:cs="Helvetica"/>
          <w:color w:val="333333"/>
          <w:sz w:val="17"/>
          <w:szCs w:val="17"/>
        </w:rPr>
        <w:t>вы узнаете результаты в течение 24 часов</w:t>
      </w:r>
      <w:r>
        <w:rPr>
          <w:rFonts w:ascii="Helvetica" w:hAnsi="Helvetica" w:cs="Helvetica"/>
          <w:color w:val="333333"/>
          <w:sz w:val="17"/>
          <w:szCs w:val="17"/>
        </w:rPr>
        <w:t>;</w:t>
      </w:r>
    </w:p>
    <w:p w:rsidR="00E877E2" w:rsidRDefault="00E877E2" w:rsidP="00E877E2">
      <w:pPr>
        <w:pStyle w:val="a3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>4. Орг. взнос с 1 ученика составляет всего 80 руб</w:t>
      </w:r>
      <w:proofErr w:type="gramStart"/>
      <w:r>
        <w:rPr>
          <w:rFonts w:ascii="Helvetica" w:hAnsi="Helvetica" w:cs="Helvetica"/>
          <w:color w:val="333333"/>
          <w:sz w:val="17"/>
          <w:szCs w:val="17"/>
        </w:rPr>
        <w:t>., (!</w:t>
      </w:r>
      <w:proofErr w:type="gramEnd"/>
      <w:r>
        <w:rPr>
          <w:rFonts w:ascii="Helvetica" w:hAnsi="Helvetica" w:cs="Helvetica"/>
          <w:color w:val="333333"/>
          <w:sz w:val="17"/>
          <w:szCs w:val="17"/>
        </w:rPr>
        <w:t>сегодня это самый доступный вариант);</w:t>
      </w:r>
    </w:p>
    <w:p w:rsidR="00E877E2" w:rsidRDefault="00E877E2" w:rsidP="00E877E2">
      <w:pPr>
        <w:pStyle w:val="a3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 xml:space="preserve">5. По уровню сложности задания подходят практически всем </w:t>
      </w:r>
      <w:proofErr w:type="gramStart"/>
      <w:r>
        <w:rPr>
          <w:rFonts w:ascii="Helvetica" w:hAnsi="Helvetica" w:cs="Helvetica"/>
          <w:color w:val="333333"/>
          <w:sz w:val="17"/>
          <w:szCs w:val="17"/>
        </w:rPr>
        <w:t>ученикам</w:t>
      </w:r>
      <w:proofErr w:type="gramEnd"/>
      <w:r>
        <w:rPr>
          <w:rFonts w:ascii="Helvetica" w:hAnsi="Helvetica" w:cs="Helvetica"/>
          <w:color w:val="333333"/>
          <w:sz w:val="17"/>
          <w:szCs w:val="17"/>
        </w:rPr>
        <w:t xml:space="preserve"> и они разработаны отдельно для каждого класс;</w:t>
      </w:r>
    </w:p>
    <w:p w:rsidR="00E877E2" w:rsidRDefault="00E877E2" w:rsidP="00E877E2">
      <w:pPr>
        <w:pStyle w:val="a3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>6. Кроме интересного участия</w:t>
      </w:r>
      <w:r>
        <w:rPr>
          <w:rStyle w:val="apple-converted-space"/>
          <w:rFonts w:ascii="Helvetica" w:hAnsi="Helvetica" w:cs="Helvetica"/>
          <w:color w:val="333333"/>
          <w:sz w:val="17"/>
          <w:szCs w:val="17"/>
        </w:rPr>
        <w:t> </w:t>
      </w:r>
      <w:r>
        <w:rPr>
          <w:rStyle w:val="a4"/>
          <w:rFonts w:ascii="Helvetica" w:hAnsi="Helvetica" w:cs="Helvetica"/>
          <w:color w:val="333333"/>
          <w:sz w:val="17"/>
          <w:szCs w:val="17"/>
        </w:rPr>
        <w:t>Вы получите</w:t>
      </w:r>
      <w:r>
        <w:rPr>
          <w:rStyle w:val="apple-converted-space"/>
          <w:rFonts w:ascii="Helvetica" w:hAnsi="Helvetica" w:cs="Helvetica"/>
          <w:b/>
          <w:bCs/>
          <w:color w:val="333333"/>
          <w:sz w:val="17"/>
          <w:szCs w:val="17"/>
        </w:rPr>
        <w:t> </w:t>
      </w:r>
      <w:proofErr w:type="spellStart"/>
      <w:r w:rsidR="00C62054">
        <w:rPr>
          <w:rStyle w:val="a4"/>
          <w:rFonts w:ascii="Helvetica" w:hAnsi="Helvetica" w:cs="Helvetica"/>
          <w:color w:val="333333"/>
          <w:sz w:val="17"/>
          <w:szCs w:val="17"/>
        </w:rPr>
        <w:fldChar w:fldCharType="begin"/>
      </w:r>
      <w:r>
        <w:rPr>
          <w:rStyle w:val="a4"/>
          <w:rFonts w:ascii="Helvetica" w:hAnsi="Helvetica" w:cs="Helvetica"/>
          <w:color w:val="333333"/>
          <w:sz w:val="17"/>
          <w:szCs w:val="17"/>
        </w:rPr>
        <w:instrText xml:space="preserve"> HYPERLINK "http://lk.videouroki.net/mygifts" </w:instrText>
      </w:r>
      <w:r w:rsidR="00C62054">
        <w:rPr>
          <w:rStyle w:val="a4"/>
          <w:rFonts w:ascii="Helvetica" w:hAnsi="Helvetica" w:cs="Helvetica"/>
          <w:color w:val="333333"/>
          <w:sz w:val="17"/>
          <w:szCs w:val="17"/>
        </w:rPr>
        <w:fldChar w:fldCharType="separate"/>
      </w:r>
      <w:r>
        <w:rPr>
          <w:rStyle w:val="a5"/>
          <w:rFonts w:ascii="Helvetica" w:hAnsi="Helvetica" w:cs="Helvetica"/>
          <w:b/>
          <w:bCs/>
          <w:color w:val="0088CC"/>
          <w:sz w:val="17"/>
          <w:szCs w:val="17"/>
          <w:u w:val="none"/>
        </w:rPr>
        <w:t>супер-подарок</w:t>
      </w:r>
      <w:proofErr w:type="spellEnd"/>
      <w:r>
        <w:rPr>
          <w:rStyle w:val="a5"/>
          <w:rFonts w:ascii="Helvetica" w:hAnsi="Helvetica" w:cs="Helvetica"/>
          <w:b/>
          <w:bCs/>
          <w:color w:val="0088CC"/>
          <w:sz w:val="17"/>
          <w:szCs w:val="17"/>
          <w:u w:val="none"/>
        </w:rPr>
        <w:t xml:space="preserve"> за каждые 3 оплаченных участника</w:t>
      </w:r>
      <w:r w:rsidR="00C62054">
        <w:rPr>
          <w:rStyle w:val="a4"/>
          <w:rFonts w:ascii="Helvetica" w:hAnsi="Helvetica" w:cs="Helvetica"/>
          <w:color w:val="333333"/>
          <w:sz w:val="17"/>
          <w:szCs w:val="17"/>
        </w:rPr>
        <w:fldChar w:fldCharType="end"/>
      </w:r>
      <w:r>
        <w:rPr>
          <w:rStyle w:val="apple-converted-space"/>
          <w:rFonts w:ascii="Helvetica" w:hAnsi="Helvetica" w:cs="Helvetica"/>
          <w:color w:val="333333"/>
          <w:sz w:val="17"/>
          <w:szCs w:val="17"/>
        </w:rPr>
        <w:t> </w:t>
      </w:r>
      <w:r>
        <w:rPr>
          <w:rFonts w:ascii="Helvetica" w:hAnsi="Helvetica" w:cs="Helvetica"/>
          <w:color w:val="333333"/>
          <w:sz w:val="17"/>
          <w:szCs w:val="17"/>
        </w:rPr>
        <w:t>(до 108 участников, т.е. возможно получить 36 подарков);</w:t>
      </w:r>
    </w:p>
    <w:p w:rsidR="00E877E2" w:rsidRDefault="00E877E2" w:rsidP="00E877E2">
      <w:pPr>
        <w:pStyle w:val="a3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>7. У нас нет проигравших - все получают пользу, интерес и подарки</w:t>
      </w:r>
    </w:p>
    <w:p w:rsidR="005C26E7" w:rsidRPr="008279BB" w:rsidRDefault="005C26E7"/>
    <w:p w:rsidR="008279BB" w:rsidRDefault="008279BB">
      <w:pPr>
        <w:rPr>
          <w:lang w:val="en-US"/>
        </w:rPr>
      </w:pPr>
    </w:p>
    <w:p w:rsidR="008279BB" w:rsidRDefault="008279BB">
      <w:pPr>
        <w:rPr>
          <w:lang w:val="en-US"/>
        </w:rPr>
      </w:pP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lastRenderedPageBreak/>
        <w:t>Для участия в олимпиадах проекта VIDEOUROKI.NET необходимо пройти процедуру простой регистрации на сайте.</w:t>
      </w:r>
      <w:r>
        <w:rPr>
          <w:rStyle w:val="apple-converted-space"/>
          <w:rFonts w:ascii="Helvetica" w:hAnsi="Helvetica" w:cs="Helvetica"/>
          <w:color w:val="333333"/>
          <w:sz w:val="17"/>
          <w:szCs w:val="17"/>
        </w:rPr>
        <w:t> </w:t>
      </w:r>
      <w:r>
        <w:rPr>
          <w:rStyle w:val="a4"/>
          <w:rFonts w:ascii="Helvetica" w:hAnsi="Helvetica" w:cs="Helvetica"/>
          <w:color w:val="333333"/>
          <w:sz w:val="17"/>
          <w:szCs w:val="17"/>
        </w:rPr>
        <w:t>Если вы уже зарегистрированы, то нажмите вход.</w:t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 xml:space="preserve">После прохождения по ссылке вы увидите форму. Нужно ввести только </w:t>
      </w:r>
      <w:proofErr w:type="spellStart"/>
      <w:r>
        <w:rPr>
          <w:rFonts w:ascii="Helvetica" w:hAnsi="Helvetica" w:cs="Helvetica"/>
          <w:color w:val="333333"/>
          <w:sz w:val="17"/>
          <w:szCs w:val="17"/>
        </w:rPr>
        <w:t>емайл</w:t>
      </w:r>
      <w:proofErr w:type="spellEnd"/>
      <w:r>
        <w:rPr>
          <w:rFonts w:ascii="Helvetica" w:hAnsi="Helvetica" w:cs="Helvetica"/>
          <w:color w:val="333333"/>
          <w:sz w:val="17"/>
          <w:szCs w:val="17"/>
        </w:rPr>
        <w:t>, пароль и символы с картинки.</w:t>
      </w:r>
      <w:r>
        <w:rPr>
          <w:rStyle w:val="apple-converted-space"/>
          <w:rFonts w:ascii="Helvetica" w:hAnsi="Helvetica" w:cs="Helvetica"/>
          <w:color w:val="333333"/>
          <w:sz w:val="17"/>
          <w:szCs w:val="17"/>
        </w:rPr>
        <w:t> </w:t>
      </w:r>
      <w:r>
        <w:rPr>
          <w:rStyle w:val="a4"/>
          <w:rFonts w:ascii="Helvetica" w:hAnsi="Helvetica" w:cs="Helvetica"/>
          <w:color w:val="333333"/>
          <w:sz w:val="17"/>
          <w:szCs w:val="17"/>
        </w:rPr>
        <w:t xml:space="preserve">Внимательно вводите ваш </w:t>
      </w:r>
      <w:proofErr w:type="spellStart"/>
      <w:r>
        <w:rPr>
          <w:rStyle w:val="a4"/>
          <w:rFonts w:ascii="Helvetica" w:hAnsi="Helvetica" w:cs="Helvetica"/>
          <w:color w:val="333333"/>
          <w:sz w:val="17"/>
          <w:szCs w:val="17"/>
        </w:rPr>
        <w:t>емайл</w:t>
      </w:r>
      <w:proofErr w:type="spellEnd"/>
      <w:r>
        <w:rPr>
          <w:rFonts w:ascii="Helvetica" w:hAnsi="Helvetica" w:cs="Helvetica"/>
          <w:color w:val="333333"/>
          <w:sz w:val="17"/>
          <w:szCs w:val="17"/>
        </w:rPr>
        <w:t>, потому что это ваш идентификатор в системе.</w:t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noProof/>
          <w:color w:val="333333"/>
          <w:sz w:val="17"/>
          <w:szCs w:val="17"/>
        </w:rPr>
        <w:drawing>
          <wp:inline distT="0" distB="0" distL="0" distR="0">
            <wp:extent cx="2857500" cy="2827020"/>
            <wp:effectExtent l="19050" t="0" r="0" b="0"/>
            <wp:docPr id="13" name="Рисунок 1" descr="регистр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гистрация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2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>Далее Вам будет предложено заполнить свой профиль для того, чтобы мы смогли оформить ваши свидетельства и благодарности</w:t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noProof/>
          <w:color w:val="333333"/>
          <w:sz w:val="17"/>
          <w:szCs w:val="17"/>
        </w:rPr>
        <w:drawing>
          <wp:inline distT="0" distB="0" distL="0" distR="0">
            <wp:extent cx="4191000" cy="5250180"/>
            <wp:effectExtent l="19050" t="0" r="0" b="0"/>
            <wp:docPr id="12" name="Рисунок 2" descr="Заполните профи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полните профиль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25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>Заходим в раздел олимпиады и выбираем предмет</w:t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noProof/>
          <w:color w:val="333333"/>
          <w:sz w:val="17"/>
          <w:szCs w:val="17"/>
        </w:rPr>
        <w:lastRenderedPageBreak/>
        <w:drawing>
          <wp:inline distT="0" distB="0" distL="0" distR="0">
            <wp:extent cx="3810000" cy="3093720"/>
            <wp:effectExtent l="19050" t="0" r="0" b="0"/>
            <wp:docPr id="11" name="Рисунок 3" descr="предм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дмет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9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>Теперь можем выбрать олимпиаду, количество участников и подать заявку на участие в ней.</w:t>
      </w:r>
      <w:r>
        <w:rPr>
          <w:rFonts w:ascii="Helvetica" w:hAnsi="Helvetica" w:cs="Helvetica"/>
          <w:color w:val="333333"/>
          <w:sz w:val="17"/>
          <w:szCs w:val="17"/>
        </w:rPr>
        <w:br/>
      </w:r>
      <w:r>
        <w:rPr>
          <w:rStyle w:val="a4"/>
          <w:rFonts w:ascii="Helvetica" w:hAnsi="Helvetica" w:cs="Helvetica"/>
          <w:color w:val="333333"/>
          <w:sz w:val="17"/>
          <w:szCs w:val="17"/>
        </w:rPr>
        <w:t>Внимание!</w:t>
      </w:r>
      <w:r>
        <w:rPr>
          <w:rStyle w:val="apple-converted-space"/>
          <w:rFonts w:ascii="Helvetica" w:hAnsi="Helvetica" w:cs="Helvetica"/>
          <w:color w:val="333333"/>
          <w:sz w:val="17"/>
          <w:szCs w:val="17"/>
        </w:rPr>
        <w:t> </w:t>
      </w:r>
      <w:r>
        <w:rPr>
          <w:rFonts w:ascii="Helvetica" w:hAnsi="Helvetica" w:cs="Helvetica"/>
          <w:color w:val="333333"/>
          <w:sz w:val="17"/>
          <w:szCs w:val="17"/>
        </w:rPr>
        <w:t xml:space="preserve">Количество учеников после подачи заявки уже нельзя изменить - придется выписывать </w:t>
      </w:r>
      <w:proofErr w:type="gramStart"/>
      <w:r>
        <w:rPr>
          <w:rFonts w:ascii="Helvetica" w:hAnsi="Helvetica" w:cs="Helvetica"/>
          <w:color w:val="333333"/>
          <w:sz w:val="17"/>
          <w:szCs w:val="17"/>
        </w:rPr>
        <w:t>новую</w:t>
      </w:r>
      <w:proofErr w:type="gramEnd"/>
      <w:r>
        <w:rPr>
          <w:rFonts w:ascii="Helvetica" w:hAnsi="Helvetica" w:cs="Helvetica"/>
          <w:color w:val="333333"/>
          <w:sz w:val="17"/>
          <w:szCs w:val="17"/>
        </w:rPr>
        <w:t>, поэтому сразу старайтесь правильно указать число учеников, которые будут принимать участие в этой олимпиаде.</w:t>
      </w:r>
      <w:r>
        <w:rPr>
          <w:rStyle w:val="apple-converted-space"/>
          <w:rFonts w:ascii="Helvetica" w:hAnsi="Helvetica" w:cs="Helvetica"/>
          <w:color w:val="333333"/>
          <w:sz w:val="17"/>
          <w:szCs w:val="17"/>
        </w:rPr>
        <w:t> </w:t>
      </w:r>
      <w:r>
        <w:rPr>
          <w:rStyle w:val="a4"/>
          <w:rFonts w:ascii="Helvetica" w:hAnsi="Helvetica" w:cs="Helvetica"/>
          <w:color w:val="333333"/>
          <w:sz w:val="17"/>
          <w:szCs w:val="17"/>
        </w:rPr>
        <w:t xml:space="preserve">Для изменения количества участников используйте нажатие плюсика или </w:t>
      </w:r>
      <w:proofErr w:type="spellStart"/>
      <w:r>
        <w:rPr>
          <w:rStyle w:val="a4"/>
          <w:rFonts w:ascii="Helvetica" w:hAnsi="Helvetica" w:cs="Helvetica"/>
          <w:color w:val="333333"/>
          <w:sz w:val="17"/>
          <w:szCs w:val="17"/>
        </w:rPr>
        <w:t>минусика</w:t>
      </w:r>
      <w:proofErr w:type="spellEnd"/>
      <w:r>
        <w:rPr>
          <w:rStyle w:val="a4"/>
          <w:rFonts w:ascii="Helvetica" w:hAnsi="Helvetica" w:cs="Helvetica"/>
          <w:color w:val="333333"/>
          <w:sz w:val="17"/>
          <w:szCs w:val="17"/>
        </w:rPr>
        <w:t>.</w:t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noProof/>
          <w:color w:val="333333"/>
          <w:sz w:val="17"/>
          <w:szCs w:val="17"/>
        </w:rPr>
        <w:drawing>
          <wp:inline distT="0" distB="0" distL="0" distR="0">
            <wp:extent cx="6667500" cy="2720340"/>
            <wp:effectExtent l="19050" t="0" r="0" b="0"/>
            <wp:docPr id="3" name="Рисунок 4" descr="zaya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ayavka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72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>Один ученик может участвовать сразу в нескольких олимпиадах. Например, по русскому языку и математике. В этом случае,</w:t>
      </w:r>
      <w:r>
        <w:rPr>
          <w:rStyle w:val="apple-converted-space"/>
          <w:rFonts w:ascii="Helvetica" w:hAnsi="Helvetica" w:cs="Helvetica"/>
          <w:color w:val="333333"/>
          <w:sz w:val="17"/>
          <w:szCs w:val="17"/>
        </w:rPr>
        <w:t> </w:t>
      </w:r>
      <w:r>
        <w:rPr>
          <w:rStyle w:val="a4"/>
          <w:rFonts w:ascii="Helvetica" w:hAnsi="Helvetica" w:cs="Helvetica"/>
          <w:color w:val="333333"/>
          <w:sz w:val="17"/>
          <w:szCs w:val="17"/>
        </w:rPr>
        <w:t xml:space="preserve">место для него нужно забронировать в </w:t>
      </w:r>
      <w:proofErr w:type="gramStart"/>
      <w:r>
        <w:rPr>
          <w:rStyle w:val="a4"/>
          <w:rFonts w:ascii="Helvetica" w:hAnsi="Helvetica" w:cs="Helvetica"/>
          <w:color w:val="333333"/>
          <w:sz w:val="17"/>
          <w:szCs w:val="17"/>
        </w:rPr>
        <w:t>обоих</w:t>
      </w:r>
      <w:proofErr w:type="gramEnd"/>
      <w:r>
        <w:rPr>
          <w:rStyle w:val="a4"/>
          <w:rFonts w:ascii="Helvetica" w:hAnsi="Helvetica" w:cs="Helvetica"/>
          <w:color w:val="333333"/>
          <w:sz w:val="17"/>
          <w:szCs w:val="17"/>
        </w:rPr>
        <w:t xml:space="preserve"> заявках</w:t>
      </w:r>
      <w:r>
        <w:rPr>
          <w:rFonts w:ascii="Helvetica" w:hAnsi="Helvetica" w:cs="Helvetica"/>
          <w:color w:val="333333"/>
          <w:sz w:val="17"/>
          <w:szCs w:val="17"/>
        </w:rPr>
        <w:t>. Т.е. участие в каждой олимпиаде оплачивается отдельно.</w:t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>Далее необходимо оплатить заявку по квитанции в банке и прислать отсканированную или сфотографированную копию квитанции через специальную форму в личном кабинете на странице с заявками.</w:t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noProof/>
          <w:color w:val="333333"/>
          <w:sz w:val="17"/>
          <w:szCs w:val="17"/>
        </w:rPr>
        <w:drawing>
          <wp:inline distT="0" distB="0" distL="0" distR="0">
            <wp:extent cx="6667500" cy="1630680"/>
            <wp:effectExtent l="19050" t="0" r="0" b="0"/>
            <wp:docPr id="2" name="Рисунок 5" descr="Зая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явка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 xml:space="preserve">Как только заявка будет оплачена (вы увидите это в личном </w:t>
      </w:r>
      <w:proofErr w:type="gramStart"/>
      <w:r>
        <w:rPr>
          <w:rFonts w:ascii="Helvetica" w:hAnsi="Helvetica" w:cs="Helvetica"/>
          <w:color w:val="333333"/>
          <w:sz w:val="17"/>
          <w:szCs w:val="17"/>
        </w:rPr>
        <w:t xml:space="preserve">кабинете) </w:t>
      </w:r>
      <w:proofErr w:type="gramEnd"/>
      <w:r>
        <w:rPr>
          <w:rFonts w:ascii="Helvetica" w:hAnsi="Helvetica" w:cs="Helvetica"/>
          <w:color w:val="333333"/>
          <w:sz w:val="17"/>
          <w:szCs w:val="17"/>
        </w:rPr>
        <w:t>вы сможете внести фамилии и имена участников.</w:t>
      </w:r>
      <w:r>
        <w:rPr>
          <w:rStyle w:val="apple-converted-space"/>
          <w:rFonts w:ascii="Helvetica" w:hAnsi="Helvetica" w:cs="Helvetica"/>
          <w:color w:val="333333"/>
          <w:sz w:val="17"/>
          <w:szCs w:val="17"/>
        </w:rPr>
        <w:t> </w:t>
      </w:r>
      <w:r>
        <w:rPr>
          <w:rStyle w:val="a4"/>
          <w:rFonts w:ascii="Helvetica" w:hAnsi="Helvetica" w:cs="Helvetica"/>
          <w:color w:val="333333"/>
          <w:sz w:val="17"/>
          <w:szCs w:val="17"/>
        </w:rPr>
        <w:t>Внимание!</w:t>
      </w:r>
      <w:r>
        <w:rPr>
          <w:rStyle w:val="apple-converted-space"/>
          <w:rFonts w:ascii="Helvetica" w:hAnsi="Helvetica" w:cs="Helvetica"/>
          <w:color w:val="333333"/>
          <w:sz w:val="17"/>
          <w:szCs w:val="17"/>
        </w:rPr>
        <w:t> </w:t>
      </w:r>
      <w:r>
        <w:rPr>
          <w:rFonts w:ascii="Helvetica" w:hAnsi="Helvetica" w:cs="Helvetica"/>
          <w:color w:val="333333"/>
          <w:sz w:val="17"/>
          <w:szCs w:val="17"/>
        </w:rPr>
        <w:t xml:space="preserve">Вы сможете ввести для участия в олимпиаде, </w:t>
      </w:r>
      <w:proofErr w:type="gramStart"/>
      <w:r>
        <w:rPr>
          <w:rFonts w:ascii="Helvetica" w:hAnsi="Helvetica" w:cs="Helvetica"/>
          <w:color w:val="333333"/>
          <w:sz w:val="17"/>
          <w:szCs w:val="17"/>
        </w:rPr>
        <w:t>только то</w:t>
      </w:r>
      <w:proofErr w:type="gramEnd"/>
      <w:r>
        <w:rPr>
          <w:rFonts w:ascii="Helvetica" w:hAnsi="Helvetica" w:cs="Helvetica"/>
          <w:color w:val="333333"/>
          <w:sz w:val="17"/>
          <w:szCs w:val="17"/>
        </w:rPr>
        <w:t xml:space="preserve"> количество участников, которое выбрали при подаче заявки.</w:t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noProof/>
          <w:color w:val="333333"/>
          <w:sz w:val="17"/>
          <w:szCs w:val="17"/>
        </w:rPr>
        <w:lastRenderedPageBreak/>
        <w:drawing>
          <wp:inline distT="0" distB="0" distL="0" distR="0">
            <wp:extent cx="6858000" cy="1348740"/>
            <wp:effectExtent l="19050" t="0" r="0" b="0"/>
            <wp:docPr id="6" name="Рисунок 6" descr="http://videouroki.net/look/olimp2013/img/vvoduch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ideouroki.net/look/olimp2013/img/vvoduchdo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4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>После оплаты заявку изменить нельзя, можно только выписать новую и еще раз оплатить отдельной квитанцией, поэтому сразу выбирайте правильное количество участников для каждой олимпиады.</w:t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noProof/>
          <w:color w:val="333333"/>
          <w:sz w:val="17"/>
          <w:szCs w:val="17"/>
        </w:rPr>
        <w:drawing>
          <wp:inline distT="0" distB="0" distL="0" distR="0">
            <wp:extent cx="3048000" cy="2644140"/>
            <wp:effectExtent l="19050" t="0" r="0" b="0"/>
            <wp:docPr id="7" name="Рисунок 7" descr="http://videouroki.net/look/olimp2013/img/vvodu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ideouroki.net/look/olimp2013/img/vvoduch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 xml:space="preserve">Далее, как только придет срок проведения олимпиады (для всех кто </w:t>
      </w:r>
      <w:proofErr w:type="gramStart"/>
      <w:r>
        <w:rPr>
          <w:rFonts w:ascii="Helvetica" w:hAnsi="Helvetica" w:cs="Helvetica"/>
          <w:color w:val="333333"/>
          <w:sz w:val="17"/>
          <w:szCs w:val="17"/>
        </w:rPr>
        <w:t>оплатит участие</w:t>
      </w:r>
      <w:r>
        <w:rPr>
          <w:rStyle w:val="apple-converted-space"/>
          <w:rFonts w:ascii="Helvetica" w:hAnsi="Helvetica" w:cs="Helvetica"/>
          <w:color w:val="333333"/>
          <w:sz w:val="17"/>
          <w:szCs w:val="17"/>
        </w:rPr>
        <w:t> </w:t>
      </w:r>
      <w:r>
        <w:rPr>
          <w:rStyle w:val="a4"/>
          <w:rFonts w:ascii="Helvetica" w:hAnsi="Helvetica" w:cs="Helvetica"/>
          <w:color w:val="333333"/>
          <w:sz w:val="17"/>
          <w:szCs w:val="17"/>
        </w:rPr>
        <w:t>задания будут</w:t>
      </w:r>
      <w:proofErr w:type="gramEnd"/>
      <w:r>
        <w:rPr>
          <w:rStyle w:val="a4"/>
          <w:rFonts w:ascii="Helvetica" w:hAnsi="Helvetica" w:cs="Helvetica"/>
          <w:color w:val="333333"/>
          <w:sz w:val="17"/>
          <w:szCs w:val="17"/>
        </w:rPr>
        <w:t xml:space="preserve"> доступны с 10 марта</w:t>
      </w:r>
      <w:r>
        <w:rPr>
          <w:rFonts w:ascii="Helvetica" w:hAnsi="Helvetica" w:cs="Helvetica"/>
          <w:color w:val="333333"/>
          <w:sz w:val="17"/>
          <w:szCs w:val="17"/>
        </w:rPr>
        <w:t>), вы получите возможность скачать задания и внести ответы.</w:t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noProof/>
          <w:color w:val="333333"/>
          <w:sz w:val="17"/>
          <w:szCs w:val="17"/>
        </w:rPr>
        <w:drawing>
          <wp:inline distT="0" distB="0" distL="0" distR="0">
            <wp:extent cx="7429500" cy="1363980"/>
            <wp:effectExtent l="19050" t="0" r="0" b="0"/>
            <wp:docPr id="8" name="Рисунок 8" descr="http://videouroki.net/look/olimp2013/img/zadiotv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ideouroki.net/look/olimp2013/img/zadiotvety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36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>Нажав на ссылку получить задания, вы попадете на специальную страницу с заданиями олимпиады, которые вы сможете удобно распечатать прямо из окна браузера</w:t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noProof/>
          <w:color w:val="333333"/>
          <w:sz w:val="17"/>
          <w:szCs w:val="17"/>
        </w:rPr>
        <w:lastRenderedPageBreak/>
        <w:drawing>
          <wp:inline distT="0" distB="0" distL="0" distR="0">
            <wp:extent cx="6096000" cy="4183380"/>
            <wp:effectExtent l="19050" t="0" r="0" b="0"/>
            <wp:docPr id="9" name="Рисунок 9" descr="http://videouroki.net/look/olimp2013/img/pr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ideouroki.net/look/olimp2013/img/print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8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>Ваши ученики, могут проставить прямо в распечатках свои фамилию и имя, а так же указать на них все, получившиеся при решении, ответы.</w:t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Style w:val="a4"/>
          <w:rFonts w:ascii="Helvetica" w:hAnsi="Helvetica" w:cs="Helvetica"/>
          <w:color w:val="333333"/>
          <w:sz w:val="17"/>
          <w:szCs w:val="17"/>
        </w:rPr>
        <w:t>Олимпиаду вы можете провести в любое удобное для вас время с 10 по 20 марта</w:t>
      </w:r>
      <w:r>
        <w:rPr>
          <w:rStyle w:val="apple-converted-space"/>
          <w:rFonts w:ascii="Helvetica" w:hAnsi="Helvetica" w:cs="Helvetica"/>
          <w:b/>
          <w:bCs/>
          <w:color w:val="333333"/>
          <w:sz w:val="17"/>
          <w:szCs w:val="17"/>
        </w:rPr>
        <w:t> </w:t>
      </w:r>
      <w:r>
        <w:rPr>
          <w:rFonts w:ascii="Helvetica" w:hAnsi="Helvetica" w:cs="Helvetica"/>
          <w:color w:val="333333"/>
          <w:sz w:val="17"/>
          <w:szCs w:val="17"/>
        </w:rPr>
        <w:t>и внести ответы ваших учащихся для каждой оплаченной заявки. Для внесения ответов, вы опять входите в оплаченные заявки и нажимаете ссылку внести ответы. Там увидите список учащихся, которых вы ввели и для каждого из них,</w:t>
      </w:r>
      <w:r>
        <w:rPr>
          <w:rStyle w:val="apple-converted-space"/>
          <w:rFonts w:ascii="Helvetica" w:hAnsi="Helvetica" w:cs="Helvetica"/>
          <w:color w:val="333333"/>
          <w:sz w:val="17"/>
          <w:szCs w:val="17"/>
        </w:rPr>
        <w:t> </w:t>
      </w:r>
      <w:r>
        <w:rPr>
          <w:rStyle w:val="a4"/>
          <w:rFonts w:ascii="Helvetica" w:hAnsi="Helvetica" w:cs="Helvetica"/>
          <w:color w:val="333333"/>
          <w:sz w:val="17"/>
          <w:szCs w:val="17"/>
        </w:rPr>
        <w:t>однократно</w:t>
      </w:r>
      <w:r>
        <w:rPr>
          <w:rStyle w:val="apple-converted-space"/>
          <w:rFonts w:ascii="Helvetica" w:hAnsi="Helvetica" w:cs="Helvetica"/>
          <w:color w:val="333333"/>
          <w:sz w:val="17"/>
          <w:szCs w:val="17"/>
        </w:rPr>
        <w:t> </w:t>
      </w:r>
      <w:r>
        <w:rPr>
          <w:rFonts w:ascii="Helvetica" w:hAnsi="Helvetica" w:cs="Helvetica"/>
          <w:color w:val="333333"/>
          <w:sz w:val="17"/>
          <w:szCs w:val="17"/>
        </w:rPr>
        <w:t>сможете занести ответы и нажать кнопку "Отправить на проверку".</w:t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noProof/>
          <w:color w:val="333333"/>
          <w:sz w:val="17"/>
          <w:szCs w:val="17"/>
        </w:rPr>
        <w:lastRenderedPageBreak/>
        <w:drawing>
          <wp:inline distT="0" distB="0" distL="0" distR="0">
            <wp:extent cx="6096000" cy="4594860"/>
            <wp:effectExtent l="19050" t="0" r="0" b="0"/>
            <wp:docPr id="10" name="Рисунок 10" descr="http://videouroki.net/look/olimp2013/img/zad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ideouroki.net/look/olimp2013/img/zadania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9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>Проверка будет выполнена автоматически, поэтому вам не придется долго ждать и вы в ближайшие 24 часа после окончания олимпиад,</w:t>
      </w:r>
      <w:r>
        <w:rPr>
          <w:rStyle w:val="apple-converted-space"/>
          <w:rFonts w:ascii="Helvetica" w:hAnsi="Helvetica" w:cs="Helvetica"/>
          <w:color w:val="333333"/>
          <w:sz w:val="17"/>
          <w:szCs w:val="17"/>
        </w:rPr>
        <w:t> </w:t>
      </w:r>
      <w:r>
        <w:rPr>
          <w:rStyle w:val="a4"/>
          <w:rFonts w:ascii="Helvetica" w:hAnsi="Helvetica" w:cs="Helvetica"/>
          <w:color w:val="333333"/>
          <w:sz w:val="17"/>
          <w:szCs w:val="17"/>
        </w:rPr>
        <w:t>уже 21 марта, узнаете все результаты</w:t>
      </w:r>
      <w:r>
        <w:rPr>
          <w:rFonts w:ascii="Helvetica" w:hAnsi="Helvetica" w:cs="Helvetica"/>
          <w:color w:val="333333"/>
          <w:sz w:val="17"/>
          <w:szCs w:val="17"/>
        </w:rPr>
        <w:t>, а так же получите сразу свои дипломы, свидетельства, благодарности и сертификаты.</w:t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 xml:space="preserve">После, в течение месяца, будут выданы и разосланы физические версии документов (для </w:t>
      </w:r>
      <w:proofErr w:type="gramStart"/>
      <w:r>
        <w:rPr>
          <w:rFonts w:ascii="Helvetica" w:hAnsi="Helvetica" w:cs="Helvetica"/>
          <w:color w:val="333333"/>
          <w:sz w:val="17"/>
          <w:szCs w:val="17"/>
        </w:rPr>
        <w:t>тех</w:t>
      </w:r>
      <w:proofErr w:type="gramEnd"/>
      <w:r>
        <w:rPr>
          <w:rFonts w:ascii="Helvetica" w:hAnsi="Helvetica" w:cs="Helvetica"/>
          <w:color w:val="333333"/>
          <w:sz w:val="17"/>
          <w:szCs w:val="17"/>
        </w:rPr>
        <w:t xml:space="preserve"> кто оплатил почтовую отправку), а так же призы и подарки.</w:t>
      </w:r>
    </w:p>
    <w:p w:rsidR="008279BB" w:rsidRDefault="008279BB" w:rsidP="008279BB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> </w:t>
      </w:r>
    </w:p>
    <w:p w:rsidR="008279BB" w:rsidRPr="008279BB" w:rsidRDefault="008279BB"/>
    <w:p w:rsidR="009C7480" w:rsidRPr="00E877E2" w:rsidRDefault="009C7480"/>
    <w:sectPr w:rsidR="009C7480" w:rsidRPr="00E877E2" w:rsidSect="000E7E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763B8"/>
    <w:multiLevelType w:val="multilevel"/>
    <w:tmpl w:val="7F64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22BC"/>
    <w:rsid w:val="000E7EF2"/>
    <w:rsid w:val="005C26E7"/>
    <w:rsid w:val="008279BB"/>
    <w:rsid w:val="009C7480"/>
    <w:rsid w:val="009D65F5"/>
    <w:rsid w:val="00C62054"/>
    <w:rsid w:val="00E877E2"/>
    <w:rsid w:val="00F72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22BC"/>
    <w:rPr>
      <w:b/>
      <w:bCs/>
    </w:rPr>
  </w:style>
  <w:style w:type="character" w:customStyle="1" w:styleId="apple-converted-space">
    <w:name w:val="apple-converted-space"/>
    <w:basedOn w:val="a0"/>
    <w:rsid w:val="00F722BC"/>
  </w:style>
  <w:style w:type="character" w:styleId="a5">
    <w:name w:val="Hyperlink"/>
    <w:basedOn w:val="a0"/>
    <w:uiPriority w:val="99"/>
    <w:semiHidden/>
    <w:unhideWhenUsed/>
    <w:rsid w:val="00F722B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2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6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47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466788">
              <w:marLeft w:val="0"/>
              <w:marRight w:val="0"/>
              <w:marTop w:val="0"/>
              <w:marBottom w:val="24"/>
              <w:divBdr>
                <w:top w:val="single" w:sz="4" w:space="0" w:color="E5E5E5"/>
                <w:left w:val="single" w:sz="4" w:space="0" w:color="E5E5E5"/>
                <w:bottom w:val="single" w:sz="4" w:space="0" w:color="E5E5E5"/>
                <w:right w:val="single" w:sz="4" w:space="0" w:color="E5E5E5"/>
              </w:divBdr>
              <w:divsChild>
                <w:div w:id="85966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1053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5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6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901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0764">
              <w:marLeft w:val="0"/>
              <w:marRight w:val="0"/>
              <w:marTop w:val="0"/>
              <w:marBottom w:val="24"/>
              <w:divBdr>
                <w:top w:val="single" w:sz="4" w:space="0" w:color="E5E5E5"/>
                <w:left w:val="single" w:sz="4" w:space="0" w:color="E5E5E5"/>
                <w:bottom w:val="single" w:sz="4" w:space="0" w:color="E5E5E5"/>
                <w:right w:val="single" w:sz="4" w:space="0" w:color="E5E5E5"/>
              </w:divBdr>
              <w:divsChild>
                <w:div w:id="105519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24351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5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4521152">
              <w:marLeft w:val="0"/>
              <w:marRight w:val="0"/>
              <w:marTop w:val="0"/>
              <w:marBottom w:val="24"/>
              <w:divBdr>
                <w:top w:val="single" w:sz="4" w:space="0" w:color="E5E5E5"/>
                <w:left w:val="single" w:sz="4" w:space="0" w:color="E5E5E5"/>
                <w:bottom w:val="single" w:sz="4" w:space="0" w:color="E5E5E5"/>
                <w:right w:val="single" w:sz="4" w:space="0" w:color="E5E5E5"/>
              </w:divBdr>
              <w:divsChild>
                <w:div w:id="148303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8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hyperlink" Target="http://lk.videouroki.net/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hyperlink" Target="http://lk.videouroki.net/page/faq" TargetMode="Externa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169CE-67FE-489D-A269-41263D92F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1381</Words>
  <Characters>7877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2014-02-24T14:58:00Z</dcterms:created>
  <dcterms:modified xsi:type="dcterms:W3CDTF">2014-02-24T15:01:00Z</dcterms:modified>
</cp:coreProperties>
</file>